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F96" w14:textId="594CCDCF" w:rsidR="006D66A5" w:rsidRDefault="006D66A5" w:rsidP="000C2AA8">
      <w:pPr>
        <w:spacing w:after="0" w:line="360" w:lineRule="auto"/>
        <w:rPr>
          <w:rFonts w:cs="Arial"/>
          <w:b/>
          <w:sz w:val="32"/>
          <w:szCs w:val="32"/>
        </w:rPr>
      </w:pPr>
    </w:p>
    <w:p w14:paraId="537BBF97" w14:textId="77777777" w:rsidR="006715A5" w:rsidRDefault="006715A5" w:rsidP="00B234A6">
      <w:pPr>
        <w:spacing w:after="0" w:line="360" w:lineRule="auto"/>
        <w:rPr>
          <w:rFonts w:cs="Arial"/>
          <w:b/>
          <w:sz w:val="32"/>
          <w:szCs w:val="32"/>
        </w:rPr>
      </w:pPr>
    </w:p>
    <w:p w14:paraId="537BBF98" w14:textId="77777777" w:rsidR="00FE7D66" w:rsidRPr="000E0944" w:rsidRDefault="00FE7D66" w:rsidP="000E0944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0E0944">
        <w:rPr>
          <w:rFonts w:cs="Arial"/>
          <w:b/>
          <w:sz w:val="28"/>
          <w:szCs w:val="28"/>
        </w:rPr>
        <w:t>Entwicklungsbericht</w:t>
      </w:r>
    </w:p>
    <w:p w14:paraId="537BBF99" w14:textId="77777777" w:rsidR="00C05D7D" w:rsidRPr="000E0944" w:rsidRDefault="00A0631D" w:rsidP="000E0944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0E0944">
        <w:rPr>
          <w:rFonts w:cs="Arial"/>
          <w:b/>
          <w:sz w:val="28"/>
          <w:szCs w:val="28"/>
        </w:rPr>
        <w:t>über den Verlauf</w:t>
      </w:r>
      <w:r w:rsidR="00FE7D66" w:rsidRPr="000E0944">
        <w:rPr>
          <w:rFonts w:cs="Arial"/>
          <w:b/>
          <w:sz w:val="28"/>
          <w:szCs w:val="28"/>
        </w:rPr>
        <w:t xml:space="preserve"> der Sozialen Gruppenarbeit</w:t>
      </w:r>
      <w:r w:rsidR="00745D99" w:rsidRPr="000E0944">
        <w:rPr>
          <w:rFonts w:cs="Arial"/>
          <w:b/>
          <w:sz w:val="28"/>
          <w:szCs w:val="28"/>
        </w:rPr>
        <w:t xml:space="preserve"> (SGA)</w:t>
      </w:r>
    </w:p>
    <w:p w14:paraId="537BBF9A" w14:textId="77777777" w:rsidR="002859AE" w:rsidRPr="000E0944" w:rsidRDefault="002859AE" w:rsidP="000E0944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0E0944">
        <w:rPr>
          <w:rFonts w:cs="Arial"/>
          <w:b/>
          <w:sz w:val="28"/>
          <w:szCs w:val="28"/>
        </w:rPr>
        <w:t>Teil 2 Lehrkräfte</w:t>
      </w:r>
    </w:p>
    <w:p w14:paraId="537BBF9B" w14:textId="77777777" w:rsidR="00B234A6" w:rsidRPr="006D66A5" w:rsidRDefault="00B234A6" w:rsidP="000E0944">
      <w:pPr>
        <w:pStyle w:val="Listenabsatz"/>
        <w:spacing w:after="0" w:line="360" w:lineRule="auto"/>
        <w:ind w:left="0"/>
        <w:jc w:val="both"/>
        <w:rPr>
          <w:rFonts w:cs="Arial"/>
          <w:b/>
          <w:color w:val="00B050"/>
          <w:szCs w:val="24"/>
        </w:rPr>
      </w:pPr>
      <w:r w:rsidRPr="006D66A5">
        <w:rPr>
          <w:rFonts w:cs="Arial"/>
          <w:b/>
          <w:color w:val="00B050"/>
          <w:szCs w:val="24"/>
        </w:rPr>
        <w:t>Folgende inhaltliche Fragestellungen sind durch die Lehrkraft vollständig auszufüllen.</w:t>
      </w:r>
    </w:p>
    <w:p w14:paraId="537BBF9C" w14:textId="77777777" w:rsidR="00745D99" w:rsidRDefault="00745D99" w:rsidP="000E0944">
      <w:pPr>
        <w:tabs>
          <w:tab w:val="left" w:pos="1095"/>
        </w:tabs>
        <w:spacing w:after="0" w:line="360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Berichtszeitraum: 01.09 bis 30.04. des Folgejahres</w:t>
      </w:r>
    </w:p>
    <w:p w14:paraId="537BBF9D" w14:textId="77777777" w:rsidR="00DD3D22" w:rsidRPr="00DD3D22" w:rsidRDefault="00DD3D22" w:rsidP="000E0944">
      <w:pPr>
        <w:tabs>
          <w:tab w:val="left" w:pos="1095"/>
        </w:tabs>
        <w:spacing w:after="0" w:line="360" w:lineRule="auto"/>
        <w:jc w:val="both"/>
        <w:rPr>
          <w:rFonts w:cs="Arial"/>
          <w:b/>
          <w:szCs w:val="24"/>
        </w:rPr>
      </w:pPr>
      <w:r w:rsidRPr="00DD3D22">
        <w:rPr>
          <w:rFonts w:cs="Arial"/>
          <w:b/>
          <w:szCs w:val="24"/>
        </w:rPr>
        <w:t>Mit der Empfehlung zur:</w:t>
      </w:r>
    </w:p>
    <w:p w14:paraId="537BBF9E" w14:textId="77777777" w:rsidR="000C2AA8" w:rsidRDefault="000C2AA8" w:rsidP="000E0944">
      <w:pPr>
        <w:spacing w:after="0" w:line="360" w:lineRule="auto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Fortführung der Jugendhilfemaßnahme</w:t>
      </w:r>
    </w:p>
    <w:p w14:paraId="537BBF9F" w14:textId="77777777" w:rsidR="00745D99" w:rsidRPr="00CA6212" w:rsidRDefault="000C2AA8" w:rsidP="000E0944">
      <w:pPr>
        <w:spacing w:after="0" w:line="360" w:lineRule="auto"/>
        <w:jc w:val="both"/>
        <w:rPr>
          <w:rFonts w:cs="Arial"/>
          <w:b/>
          <w:sz w:val="32"/>
          <w:szCs w:val="32"/>
        </w:rPr>
      </w:pPr>
      <w:r w:rsidRPr="00CA6212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Beendigung der Jugendhilfemaßnahme</w:t>
      </w:r>
    </w:p>
    <w:p w14:paraId="537BBFA0" w14:textId="77777777" w:rsidR="000C2AA8" w:rsidRDefault="000C2AA8" w:rsidP="000E0944">
      <w:pPr>
        <w:spacing w:after="0" w:line="360" w:lineRule="auto"/>
        <w:jc w:val="both"/>
        <w:rPr>
          <w:rFonts w:cs="Arial"/>
          <w:b/>
          <w:i/>
          <w:color w:val="FF0000"/>
          <w:szCs w:val="24"/>
          <w:u w:val="single"/>
        </w:rPr>
      </w:pPr>
      <w:r w:rsidRPr="00CA6212">
        <w:rPr>
          <w:rFonts w:cs="Arial"/>
          <w:b/>
          <w:i/>
          <w:color w:val="FF0000"/>
          <w:szCs w:val="24"/>
          <w:u w:val="single"/>
        </w:rPr>
        <w:t>Hinweis:</w:t>
      </w:r>
      <w:r>
        <w:rPr>
          <w:rFonts w:cs="Arial"/>
          <w:b/>
          <w:i/>
          <w:color w:val="FF0000"/>
          <w:szCs w:val="24"/>
          <w:u w:val="single"/>
        </w:rPr>
        <w:t xml:space="preserve"> </w:t>
      </w:r>
    </w:p>
    <w:p w14:paraId="537BBFA1" w14:textId="77777777" w:rsidR="000C2AA8" w:rsidRDefault="000C2AA8" w:rsidP="000E0944">
      <w:pPr>
        <w:spacing w:after="0" w:line="360" w:lineRule="auto"/>
        <w:jc w:val="both"/>
        <w:rPr>
          <w:rFonts w:cs="Arial"/>
          <w:b/>
          <w:i/>
          <w:color w:val="FF0000"/>
          <w:szCs w:val="24"/>
        </w:rPr>
      </w:pPr>
      <w:r w:rsidRPr="00CA6212">
        <w:rPr>
          <w:rFonts w:cs="Arial"/>
          <w:b/>
          <w:i/>
          <w:color w:val="FF0000"/>
          <w:szCs w:val="24"/>
        </w:rPr>
        <w:t xml:space="preserve">Felder sind </w:t>
      </w:r>
      <w:r>
        <w:rPr>
          <w:rFonts w:cs="Arial"/>
          <w:b/>
          <w:i/>
          <w:color w:val="FF0000"/>
          <w:szCs w:val="24"/>
        </w:rPr>
        <w:t>als vergröß</w:t>
      </w:r>
      <w:r w:rsidRPr="00CA6212">
        <w:rPr>
          <w:rFonts w:cs="Arial"/>
          <w:b/>
          <w:i/>
          <w:color w:val="FF0000"/>
          <w:szCs w:val="24"/>
        </w:rPr>
        <w:t>erbare Textfelder formatiert, bitte keine Entertaste benutzen!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87"/>
        <w:gridCol w:w="5821"/>
      </w:tblGrid>
      <w:tr w:rsidR="00DD3D22" w:rsidRPr="00C73D63" w14:paraId="537BBFA3" w14:textId="77777777" w:rsidTr="00DB76C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37BBFA2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0C2AA8">
              <w:rPr>
                <w:rFonts w:cs="Arial"/>
                <w:i/>
                <w:szCs w:val="24"/>
              </w:rPr>
              <w:t xml:space="preserve">Nur auszufüllen, soweit es Veränderungen zum </w:t>
            </w:r>
            <w:r w:rsidR="006715A5">
              <w:rPr>
                <w:rFonts w:cs="Arial"/>
                <w:i/>
                <w:szCs w:val="24"/>
              </w:rPr>
              <w:t>ersten</w:t>
            </w:r>
            <w:r w:rsidRPr="000C2AA8">
              <w:rPr>
                <w:rFonts w:cs="Arial"/>
                <w:i/>
                <w:szCs w:val="24"/>
              </w:rPr>
              <w:t>Schulbericht gibt</w:t>
            </w:r>
          </w:p>
        </w:tc>
      </w:tr>
      <w:tr w:rsidR="00DD3D22" w:rsidRPr="00C73D63" w14:paraId="537BBFA6" w14:textId="77777777" w:rsidTr="00DB76C6">
        <w:tc>
          <w:tcPr>
            <w:tcW w:w="18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4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Name des Kindes</w:t>
            </w:r>
          </w:p>
        </w:tc>
        <w:tc>
          <w:tcPr>
            <w:tcW w:w="31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5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DD3D22" w:rsidRPr="00C73D63" w14:paraId="537BBFA9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7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Geburtsdatum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8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DD3D22" w:rsidRPr="00C73D63" w14:paraId="537BBFAC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A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Geschlecht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B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DD3D22" w:rsidRPr="00C73D63" w14:paraId="537BBFAF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D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Nationalität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E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DD3D22" w:rsidRPr="00C73D63" w14:paraId="537BBFB2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B0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Adresse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B1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DD3D22" w:rsidRPr="00C73D63" w14:paraId="537BBFB5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B3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Telefonnummer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B4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DD3D22" w:rsidRPr="00C73D63" w14:paraId="537BBFB9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B6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Sorgeberechtigt/Vormund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B7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1.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  <w:p w14:paraId="537BBFB8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2.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DD3D22" w:rsidRPr="00C73D63" w14:paraId="537BBFBD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7BBFBA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Eventuell abweichende Adressen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7BBFBB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1.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  <w:p w14:paraId="537BBFBC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2.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DD3D22" w:rsidRPr="00C73D63" w14:paraId="537BBFBF" w14:textId="77777777" w:rsidTr="00DB76C6"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37BBFBE" w14:textId="77777777" w:rsidR="00DD3D22" w:rsidRPr="000C2AA8" w:rsidRDefault="00DD3D22" w:rsidP="006715A5">
            <w:pPr>
              <w:rPr>
                <w:rFonts w:cs="Arial"/>
                <w:i/>
                <w:szCs w:val="24"/>
              </w:rPr>
            </w:pPr>
            <w:r w:rsidRPr="000C2AA8">
              <w:rPr>
                <w:rFonts w:cs="Arial"/>
                <w:i/>
                <w:szCs w:val="24"/>
              </w:rPr>
              <w:t xml:space="preserve">Nur auszufüllen, soweit es Veränderungen zum </w:t>
            </w:r>
            <w:r w:rsidR="006715A5">
              <w:rPr>
                <w:rFonts w:cs="Arial"/>
                <w:i/>
                <w:szCs w:val="24"/>
              </w:rPr>
              <w:t xml:space="preserve">ersten </w:t>
            </w:r>
            <w:r w:rsidRPr="000C2AA8">
              <w:rPr>
                <w:rFonts w:cs="Arial"/>
                <w:i/>
                <w:szCs w:val="24"/>
              </w:rPr>
              <w:t>Schulbericht gibt</w:t>
            </w:r>
          </w:p>
        </w:tc>
      </w:tr>
      <w:tr w:rsidR="00DD3D22" w:rsidRPr="00C73D63" w14:paraId="537BBFC2" w14:textId="77777777" w:rsidTr="00DB76C6">
        <w:tc>
          <w:tcPr>
            <w:tcW w:w="1873" w:type="pct"/>
            <w:tcBorders>
              <w:top w:val="single" w:sz="18" w:space="0" w:color="auto"/>
              <w:left w:val="single" w:sz="18" w:space="0" w:color="auto"/>
            </w:tcBorders>
          </w:tcPr>
          <w:p w14:paraId="537BBFC0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Name der Schule</w:t>
            </w:r>
          </w:p>
        </w:tc>
        <w:tc>
          <w:tcPr>
            <w:tcW w:w="3127" w:type="pct"/>
            <w:tcBorders>
              <w:top w:val="single" w:sz="18" w:space="0" w:color="auto"/>
              <w:right w:val="single" w:sz="18" w:space="0" w:color="auto"/>
            </w:tcBorders>
          </w:tcPr>
          <w:p w14:paraId="537BBFC1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DD3D22" w:rsidRPr="00C73D63" w14:paraId="537BBFC5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3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Schulanschrift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4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DD3D22" w:rsidRPr="00C73D63" w14:paraId="537BBFC8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6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Klasse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7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D3D22" w:rsidRPr="00C73D63" w14:paraId="537BBFCB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9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Klassenlehrerin bzw. Klassenlehrer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A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D3D22" w:rsidRPr="00C73D63" w14:paraId="537BBFCE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C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Zuständige Lehrerin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A6212">
              <w:rPr>
                <w:rFonts w:cs="Arial"/>
                <w:b/>
                <w:szCs w:val="24"/>
              </w:rPr>
              <w:t>/ zuständiger Lehrer (Inklusion)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D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DD3D22" w:rsidRPr="00C73D63" w14:paraId="537BBFD1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F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Sonderpädagogischer Bildungsanspruch mit dem Förderschwerpunkt…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D0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DD3D22" w:rsidRPr="00C73D63" w14:paraId="537BBFD4" w14:textId="77777777" w:rsidTr="00DB76C6">
        <w:trPr>
          <w:trHeight w:val="998"/>
        </w:trPr>
        <w:tc>
          <w:tcPr>
            <w:tcW w:w="1873" w:type="pct"/>
            <w:tcBorders>
              <w:left w:val="single" w:sz="18" w:space="0" w:color="auto"/>
            </w:tcBorders>
          </w:tcPr>
          <w:p w14:paraId="537BBFD2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Telefonnummer oder E-Mail für Rückfragen (an die Schule)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D3" w14:textId="1649813E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</w:tbl>
    <w:p w14:paraId="537BBFD5" w14:textId="77777777" w:rsidR="00C651A1" w:rsidRDefault="00C651A1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537BBFD6" w14:textId="77777777" w:rsidR="006D66A5" w:rsidRPr="006D66A5" w:rsidRDefault="006D66A5" w:rsidP="000E0944">
      <w:pPr>
        <w:pStyle w:val="Listenabsatz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cs="Arial"/>
          <w:szCs w:val="24"/>
        </w:rPr>
      </w:pPr>
      <w:r w:rsidRPr="006D66A5">
        <w:rPr>
          <w:rFonts w:cs="Arial"/>
          <w:b/>
          <w:sz w:val="28"/>
          <w:szCs w:val="28"/>
        </w:rPr>
        <w:lastRenderedPageBreak/>
        <w:t xml:space="preserve">Schulbericht </w:t>
      </w:r>
      <w:r>
        <w:rPr>
          <w:rFonts w:cs="Arial"/>
          <w:b/>
          <w:sz w:val="22"/>
        </w:rPr>
        <w:t>–</w:t>
      </w:r>
      <w:r w:rsidRPr="006D66A5">
        <w:rPr>
          <w:rFonts w:cs="Arial"/>
          <w:b/>
          <w:sz w:val="22"/>
        </w:rPr>
        <w:t xml:space="preserve"> </w:t>
      </w:r>
      <w:r w:rsidRPr="006D66A5">
        <w:rPr>
          <w:rFonts w:cs="Arial"/>
          <w:szCs w:val="24"/>
        </w:rPr>
        <w:t>Aktueller schulischer Alltag (Stichtag: 30.03.)</w:t>
      </w:r>
    </w:p>
    <w:p w14:paraId="537BBFD7" w14:textId="77777777" w:rsidR="002A2F19" w:rsidRPr="00242A35" w:rsidRDefault="002A2F19" w:rsidP="000E0944">
      <w:pPr>
        <w:pStyle w:val="Listenabsatz"/>
        <w:numPr>
          <w:ilvl w:val="1"/>
          <w:numId w:val="28"/>
        </w:numPr>
        <w:spacing w:after="0" w:line="360" w:lineRule="auto"/>
        <w:ind w:left="426" w:hanging="426"/>
        <w:jc w:val="both"/>
        <w:rPr>
          <w:rFonts w:cs="Arial"/>
          <w:b/>
          <w:szCs w:val="24"/>
        </w:rPr>
      </w:pPr>
      <w:r w:rsidRPr="00242A35">
        <w:rPr>
          <w:rFonts w:cs="Arial"/>
          <w:b/>
          <w:szCs w:val="24"/>
          <w:u w:val="single"/>
        </w:rPr>
        <w:t>Aktueller</w:t>
      </w:r>
      <w:r w:rsidRPr="00242A35">
        <w:rPr>
          <w:rFonts w:cs="Arial"/>
          <w:b/>
          <w:szCs w:val="24"/>
        </w:rPr>
        <w:t xml:space="preserve"> Entwicklungsstand Leisten und Lernen:</w:t>
      </w:r>
    </w:p>
    <w:p w14:paraId="537BBFD8" w14:textId="77777777" w:rsidR="0043525C" w:rsidRPr="0043525C" w:rsidRDefault="0043525C" w:rsidP="00B234A6">
      <w:pPr>
        <w:pStyle w:val="Listenabsatz"/>
        <w:spacing w:after="0" w:line="360" w:lineRule="auto"/>
        <w:ind w:left="360"/>
        <w:rPr>
          <w:rFonts w:cs="Arial"/>
          <w:i/>
          <w:szCs w:val="24"/>
        </w:rPr>
      </w:pPr>
    </w:p>
    <w:tbl>
      <w:tblPr>
        <w:tblStyle w:val="Tabellenraster"/>
        <w:tblW w:w="9493" w:type="dxa"/>
        <w:jc w:val="center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035"/>
        <w:gridCol w:w="777"/>
        <w:gridCol w:w="810"/>
        <w:gridCol w:w="810"/>
        <w:gridCol w:w="810"/>
        <w:gridCol w:w="810"/>
        <w:gridCol w:w="810"/>
        <w:gridCol w:w="654"/>
      </w:tblGrid>
      <w:tr w:rsidR="0043525C" w:rsidRPr="0048033B" w14:paraId="537BBFDA" w14:textId="77777777" w:rsidTr="0043525C">
        <w:trPr>
          <w:trHeight w:val="675"/>
          <w:jc w:val="center"/>
        </w:trPr>
        <w:tc>
          <w:tcPr>
            <w:tcW w:w="94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BBFD9" w14:textId="77777777" w:rsidR="0043525C" w:rsidRPr="0048033B" w:rsidRDefault="0043525C" w:rsidP="000E0944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48033B">
              <w:rPr>
                <w:rFonts w:cs="Arial"/>
                <w:szCs w:val="24"/>
              </w:rPr>
              <w:t xml:space="preserve">Bitte geben Sie bei den nachfolgenden Aussagen aus dem Kontext des aktuellen schulischen Alltags der </w:t>
            </w:r>
            <w:r w:rsidR="00AF1751">
              <w:rPr>
                <w:rFonts w:cs="Arial"/>
                <w:szCs w:val="24"/>
              </w:rPr>
              <w:t>Kinder</w:t>
            </w:r>
            <w:r w:rsidRPr="0048033B">
              <w:rPr>
                <w:rFonts w:cs="Arial"/>
                <w:szCs w:val="24"/>
              </w:rPr>
              <w:t xml:space="preserve"> bzw. </w:t>
            </w:r>
            <w:r w:rsidR="00AF1751">
              <w:rPr>
                <w:rFonts w:cs="Arial"/>
                <w:szCs w:val="24"/>
              </w:rPr>
              <w:t>Jugendlichen</w:t>
            </w:r>
            <w:r w:rsidRPr="0048033B">
              <w:rPr>
                <w:rFonts w:cs="Arial"/>
                <w:szCs w:val="24"/>
              </w:rPr>
              <w:t xml:space="preserve"> an, wie Sie die aktuelle Entwicklung einschätzen würden. Mit den Skalenpunkten von 1, „gelingt überhaupt nicht“, bis 7, „gelingt voll und ganz“, können Sie Ihre Einschätzung abgestuft wiedergeben.</w:t>
            </w:r>
          </w:p>
        </w:tc>
      </w:tr>
      <w:tr w:rsidR="0043525C" w:rsidRPr="0048033B" w14:paraId="537BBFEB" w14:textId="77777777" w:rsidTr="0043525C">
        <w:trPr>
          <w:trHeight w:val="675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7BBFDB" w14:textId="77777777" w:rsidR="0043525C" w:rsidRPr="0048033B" w:rsidRDefault="0043525C" w:rsidP="00B234A6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48033B">
              <w:rPr>
                <w:rFonts w:cs="Arial"/>
                <w:szCs w:val="24"/>
              </w:rPr>
              <w:t>stimme…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DC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überhaupt nicht zu</w:t>
            </w:r>
          </w:p>
          <w:p w14:paraId="537BBFDD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DE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nicht zu</w:t>
            </w:r>
          </w:p>
          <w:p w14:paraId="537BBFDF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0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eher nicht zu</w:t>
            </w:r>
          </w:p>
          <w:p w14:paraId="537BBFE1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2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teils, teils</w:t>
            </w:r>
          </w:p>
          <w:p w14:paraId="537BBFE3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4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eher zu</w:t>
            </w:r>
          </w:p>
          <w:p w14:paraId="537BBFE5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6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zu</w:t>
            </w:r>
          </w:p>
          <w:p w14:paraId="537BBFE7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14:paraId="537BBFE8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voll und ganz zu</w:t>
            </w:r>
          </w:p>
          <w:p w14:paraId="537BBFE9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14:paraId="537BBFEA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Weiß nicht</w:t>
            </w:r>
          </w:p>
        </w:tc>
      </w:tr>
      <w:tr w:rsidR="0043525C" w:rsidRPr="0048033B" w14:paraId="537BBFF5" w14:textId="77777777" w:rsidTr="0043525C">
        <w:trPr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BFEC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</w:t>
            </w:r>
            <w:r w:rsidR="0043525C" w:rsidRPr="0048033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kommt pünktlich in den Unterricht.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E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Kontrollkästchen35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EE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Kontrollkästchen36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EF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ontrollkästchen37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F0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ontrollkästchen38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F1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ontrollkästchen39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F2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Kontrollkästchen40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BFF3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Kontrollkästchen41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BFF4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Kontrollkästchen42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0"/>
          </w:p>
        </w:tc>
      </w:tr>
      <w:tr w:rsidR="0043525C" w:rsidRPr="0048033B" w14:paraId="537BC000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</w:tcPr>
          <w:p w14:paraId="537BBFF6" w14:textId="77777777" w:rsidR="0043525C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ist an allen Schultagen anwesend </w:t>
            </w:r>
          </w:p>
          <w:p w14:paraId="537BBFF7" w14:textId="77777777" w:rsidR="0043525C" w:rsidRPr="0048033B" w:rsidRDefault="0043525C" w:rsidP="00B234A6">
            <w:pPr>
              <w:spacing w:line="360" w:lineRule="auto"/>
              <w:rPr>
                <w:rFonts w:cs="Arial"/>
                <w:szCs w:val="24"/>
              </w:rPr>
            </w:pPr>
            <w:r w:rsidRPr="0048033B">
              <w:rPr>
                <w:rFonts w:cs="Arial"/>
                <w:szCs w:val="24"/>
              </w:rPr>
              <w:t>(bis auf entschuldigte Krankheitstage).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8" w14:textId="77777777" w:rsidR="0043525C" w:rsidRPr="0048033B" w:rsidRDefault="00205C48" w:rsidP="00531EF2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Kontrollkästchen43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9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Kontrollkästchen44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A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Kontrollkästchen45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B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Kontrollkästchen46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C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Kontrollkästchen47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Kontrollkästchen48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BBFFE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Kontrollkästchen49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BBFFF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Kontrollkästchen50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43525C" w:rsidRPr="0048033B" w14:paraId="537BC00A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C001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zeigt Interesse am Unterrichtsgeschehen.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2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Kontrollkästchen51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3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Kontrollkästchen52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4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Kontrollkästchen53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5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Kontrollkästchen54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6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Kontrollkästchen55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7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Kontrollkästchen56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08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Kontrollkästchen57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09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Kontrollkästchen58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</w:tr>
      <w:tr w:rsidR="0043525C" w:rsidRPr="0048033B" w14:paraId="537BC014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</w:tcPr>
          <w:p w14:paraId="537BC00B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Das Kind </w:t>
            </w:r>
            <w:r w:rsidR="0043525C" w:rsidRPr="0048033B">
              <w:rPr>
                <w:rFonts w:cs="Arial"/>
                <w:szCs w:val="24"/>
              </w:rPr>
              <w:t xml:space="preserve">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kann sich auf das Unterrichtsgeschehen konzentrieren.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C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Kontrollkästchen59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Kontrollkästchen60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E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ontrollkästchen61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F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Kontrollkästchen62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10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Kontrollkästchen63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11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Kontrollkästchen64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BC012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Kontrollkästchen65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BC013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Kontrollkästchen66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43525C" w:rsidRPr="0048033B" w14:paraId="537BC01E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C015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zeigt Anstrengungsbereitschaft.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6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ontrollkästchen67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7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ontrollkästchen68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8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Kontrollkästchen69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9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Kontrollkästchen70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A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Kontrollkästchen71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B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Kontrollkästchen72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1C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1" w:name="Kontrollkästchen73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1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Kontrollkästchen74"/>
            <w:r>
              <w:rPr>
                <w:rFonts w:cs="Arial"/>
                <w:szCs w:val="24"/>
              </w:rPr>
              <w:instrText xml:space="preserve"> FORMCHECKBOX </w:instrText>
            </w:r>
            <w:r w:rsidR="00CC4EC1">
              <w:rPr>
                <w:rFonts w:cs="Arial"/>
                <w:szCs w:val="24"/>
              </w:rPr>
            </w:r>
            <w:r w:rsidR="00CC4EC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</w:tr>
    </w:tbl>
    <w:p w14:paraId="537BC01F" w14:textId="77777777" w:rsidR="002A2F19" w:rsidRDefault="002A2F19" w:rsidP="00B234A6">
      <w:pPr>
        <w:spacing w:after="0" w:line="360" w:lineRule="auto"/>
        <w:rPr>
          <w:rFonts w:cs="Arial"/>
          <w:szCs w:val="24"/>
        </w:rPr>
      </w:pPr>
    </w:p>
    <w:p w14:paraId="537BC020" w14:textId="77777777" w:rsidR="002A2F19" w:rsidRDefault="002A2F19" w:rsidP="00B234A6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Sonstige ergänzende Anmerkungen </w:t>
      </w:r>
      <w:r w:rsidRPr="002D283F">
        <w:rPr>
          <w:rFonts w:cs="Arial"/>
          <w:szCs w:val="24"/>
          <w:u w:val="single"/>
        </w:rPr>
        <w:t>zum Entwicklungsstand Leisten und Lernen</w:t>
      </w:r>
      <w:r>
        <w:rPr>
          <w:rFonts w:cs="Arial"/>
          <w:szCs w:val="24"/>
        </w:rPr>
        <w:t>:</w:t>
      </w:r>
    </w:p>
    <w:p w14:paraId="537BC021" w14:textId="77777777" w:rsidR="00C05D7D" w:rsidRDefault="00C90383" w:rsidP="00B234A6">
      <w:pPr>
        <w:spacing w:after="0" w:line="360" w:lineRule="auto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3" w:name="Text19"/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  <w:bookmarkEnd w:id="53"/>
    </w:p>
    <w:p w14:paraId="537BC022" w14:textId="77777777" w:rsidR="006715A5" w:rsidRDefault="006715A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37BC023" w14:textId="77777777" w:rsidR="00FE7D66" w:rsidRPr="006D66A5" w:rsidRDefault="00FE7D66" w:rsidP="000E0944">
      <w:pPr>
        <w:pStyle w:val="Listenabsatz"/>
        <w:numPr>
          <w:ilvl w:val="1"/>
          <w:numId w:val="28"/>
        </w:numPr>
        <w:spacing w:after="0" w:line="360" w:lineRule="auto"/>
        <w:ind w:left="426" w:hanging="426"/>
        <w:jc w:val="both"/>
        <w:rPr>
          <w:rFonts w:cs="Arial"/>
          <w:szCs w:val="24"/>
        </w:rPr>
      </w:pPr>
      <w:r w:rsidRPr="006D66A5">
        <w:rPr>
          <w:rFonts w:cs="Arial"/>
          <w:b/>
          <w:szCs w:val="24"/>
          <w:u w:val="single"/>
        </w:rPr>
        <w:lastRenderedPageBreak/>
        <w:t>Aktuelles</w:t>
      </w:r>
      <w:r w:rsidRPr="006D66A5">
        <w:rPr>
          <w:rFonts w:cs="Arial"/>
          <w:b/>
          <w:szCs w:val="24"/>
        </w:rPr>
        <w:t xml:space="preserve"> </w:t>
      </w:r>
      <w:r w:rsidR="00CA6212" w:rsidRPr="006D66A5">
        <w:rPr>
          <w:rFonts w:cs="Arial"/>
          <w:b/>
          <w:szCs w:val="24"/>
        </w:rPr>
        <w:t>Sozialv</w:t>
      </w:r>
      <w:r w:rsidRPr="006D66A5">
        <w:rPr>
          <w:rFonts w:cs="Arial"/>
          <w:b/>
          <w:szCs w:val="24"/>
        </w:rPr>
        <w:t>erhalten des Kindes im Rahmen der Schule</w:t>
      </w:r>
      <w:r w:rsidR="00242A35" w:rsidRPr="006D66A5">
        <w:rPr>
          <w:rFonts w:cs="Arial"/>
          <w:b/>
          <w:szCs w:val="24"/>
        </w:rPr>
        <w:t>:</w:t>
      </w:r>
    </w:p>
    <w:p w14:paraId="537BC024" w14:textId="77777777" w:rsidR="00FE7D66" w:rsidRPr="00242A35" w:rsidRDefault="00FE7D66" w:rsidP="000E0944">
      <w:pPr>
        <w:pStyle w:val="Listenabsatz"/>
        <w:numPr>
          <w:ilvl w:val="0"/>
          <w:numId w:val="22"/>
        </w:numPr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 w:rsidRPr="00242A35">
        <w:rPr>
          <w:rFonts w:cs="Arial"/>
          <w:szCs w:val="24"/>
        </w:rPr>
        <w:t>Wie geht das Kind mit Frust bzw. Konfliktsituationen um?</w:t>
      </w:r>
    </w:p>
    <w:p w14:paraId="537BC025" w14:textId="77777777" w:rsidR="00FE7D66" w:rsidRDefault="00FE7D66" w:rsidP="000E0944">
      <w:pPr>
        <w:pStyle w:val="Listenabsatz"/>
        <w:spacing w:after="0" w:line="360" w:lineRule="auto"/>
        <w:ind w:left="426" w:hanging="426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26" w14:textId="77777777" w:rsidR="006D66A5" w:rsidRDefault="00FE7D66" w:rsidP="000E0944">
      <w:pPr>
        <w:pStyle w:val="Listenabsatz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 xml:space="preserve">Wie </w:t>
      </w:r>
      <w:r w:rsidR="002A2F19">
        <w:rPr>
          <w:rFonts w:cs="Arial"/>
          <w:szCs w:val="24"/>
        </w:rPr>
        <w:t xml:space="preserve"> beschreiben Sie </w:t>
      </w:r>
      <w:r w:rsidR="00AF1751">
        <w:rPr>
          <w:rFonts w:cs="Arial"/>
          <w:szCs w:val="24"/>
        </w:rPr>
        <w:t>den Umgang mit anderen Kindern?</w:t>
      </w:r>
    </w:p>
    <w:p w14:paraId="537BC027" w14:textId="77777777" w:rsidR="002A2F19" w:rsidRDefault="002A2F19" w:rsidP="000E0944">
      <w:pPr>
        <w:pStyle w:val="Listenabsatz"/>
        <w:spacing w:after="0" w:line="360" w:lineRule="auto"/>
        <w:ind w:left="426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Welche Rolle nimmt das Kind in der Gruppe ein?</w:t>
      </w:r>
    </w:p>
    <w:p w14:paraId="537BC028" w14:textId="77777777" w:rsidR="002A2F19" w:rsidRDefault="002A2F19" w:rsidP="000E0944">
      <w:pPr>
        <w:pStyle w:val="Listenabsatz"/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29" w14:textId="77777777" w:rsidR="00FE7D66" w:rsidRPr="00CA6212" w:rsidRDefault="002A2F19" w:rsidP="000E0944">
      <w:pPr>
        <w:pStyle w:val="Listenabsatz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Wie </w:t>
      </w:r>
      <w:r w:rsidR="00FE7D66" w:rsidRPr="00CA6212">
        <w:rPr>
          <w:rFonts w:cs="Arial"/>
          <w:szCs w:val="24"/>
        </w:rPr>
        <w:t xml:space="preserve">würden Sie den Umgang des Kindes mit Ihnen als Klassenlehrerin </w:t>
      </w:r>
      <w:r w:rsidR="00222E84">
        <w:rPr>
          <w:rFonts w:cs="Arial"/>
          <w:szCs w:val="24"/>
        </w:rPr>
        <w:t xml:space="preserve">/ </w:t>
      </w:r>
      <w:r w:rsidR="00FE7D66" w:rsidRPr="00CA6212">
        <w:rPr>
          <w:rFonts w:cs="Arial"/>
          <w:szCs w:val="24"/>
        </w:rPr>
        <w:t>Klassenlehrer bzw. mit anderen Lehrkräften beschreiben?</w:t>
      </w:r>
    </w:p>
    <w:p w14:paraId="537BC02A" w14:textId="77777777" w:rsidR="00FE7D66" w:rsidRDefault="00FE7D66" w:rsidP="000E0944">
      <w:pPr>
        <w:pStyle w:val="Listenabsatz"/>
        <w:spacing w:after="0" w:line="360" w:lineRule="auto"/>
        <w:ind w:left="426" w:hanging="426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2B" w14:textId="77777777" w:rsidR="00DD3D22" w:rsidRPr="00CA6212" w:rsidRDefault="00DD3D22" w:rsidP="000E0944">
      <w:pPr>
        <w:pStyle w:val="Listenabsatz"/>
        <w:spacing w:after="0" w:line="360" w:lineRule="auto"/>
        <w:ind w:left="426" w:hanging="426"/>
        <w:jc w:val="both"/>
        <w:rPr>
          <w:rFonts w:cs="Arial"/>
          <w:szCs w:val="24"/>
        </w:rPr>
      </w:pPr>
    </w:p>
    <w:p w14:paraId="537BC02C" w14:textId="77777777" w:rsidR="001A044F" w:rsidRPr="00CA6212" w:rsidRDefault="001A044F" w:rsidP="000E0944">
      <w:pPr>
        <w:spacing w:after="0" w:line="360" w:lineRule="auto"/>
        <w:jc w:val="both"/>
        <w:rPr>
          <w:rFonts w:cs="Arial"/>
          <w:b/>
          <w:szCs w:val="24"/>
        </w:rPr>
      </w:pPr>
      <w:r w:rsidRPr="00CA6212">
        <w:rPr>
          <w:rFonts w:cs="Arial"/>
          <w:b/>
          <w:szCs w:val="24"/>
        </w:rPr>
        <w:t xml:space="preserve">Bitte </w:t>
      </w:r>
      <w:r w:rsidRPr="00CA6212">
        <w:rPr>
          <w:rFonts w:cs="Arial"/>
          <w:b/>
          <w:szCs w:val="24"/>
          <w:u w:val="single"/>
        </w:rPr>
        <w:t>kreuzen</w:t>
      </w:r>
      <w:r w:rsidRPr="00CA6212">
        <w:rPr>
          <w:rFonts w:cs="Arial"/>
          <w:b/>
          <w:szCs w:val="24"/>
        </w:rPr>
        <w:t xml:space="preserve"> Sie nun ihre </w:t>
      </w:r>
      <w:r w:rsidRPr="00CA6212">
        <w:rPr>
          <w:rFonts w:cs="Arial"/>
          <w:b/>
          <w:szCs w:val="24"/>
          <w:u w:val="single"/>
        </w:rPr>
        <w:t>aktuelle</w:t>
      </w:r>
      <w:r w:rsidRPr="00CA6212">
        <w:rPr>
          <w:rFonts w:cs="Arial"/>
          <w:b/>
          <w:szCs w:val="24"/>
        </w:rPr>
        <w:t xml:space="preserve"> Wahrnehmung zu folgenden Indikatoren an.</w:t>
      </w:r>
    </w:p>
    <w:p w14:paraId="537BC02D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7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sich das Kind selbst regulieren?</w:t>
      </w:r>
    </w:p>
    <w:p w14:paraId="537BC02E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weiß nicht</w:t>
      </w:r>
    </w:p>
    <w:p w14:paraId="537BC02F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1" w:hanging="357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Hält sich das Kind an die Klassenregeln?</w:t>
      </w:r>
    </w:p>
    <w:p w14:paraId="537BC030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</w:p>
    <w:p w14:paraId="537BC031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7" w:right="-425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das Kind Freundschaften schließen?</w:t>
      </w:r>
    </w:p>
    <w:p w14:paraId="537BC032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22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ja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3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nein</w:t>
      </w:r>
    </w:p>
    <w:p w14:paraId="537BC033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1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sich das Kind in eine Gruppe integrieren?</w:t>
      </w:r>
    </w:p>
    <w:p w14:paraId="537BC034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24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5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6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7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</w:p>
    <w:p w14:paraId="537BC035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1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das Kind gut mit „Neuem“ umgehen?</w:t>
      </w:r>
    </w:p>
    <w:p w14:paraId="537BC036" w14:textId="77777777" w:rsidR="000F2743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</w:p>
    <w:p w14:paraId="537BC037" w14:textId="77777777" w:rsidR="001A044F" w:rsidRPr="00CA6212" w:rsidRDefault="002D283F" w:rsidP="000E0944">
      <w:pPr>
        <w:spacing w:after="0" w:line="360" w:lineRule="auto"/>
        <w:jc w:val="both"/>
        <w:rPr>
          <w:rFonts w:cs="Arial"/>
          <w:b/>
          <w:szCs w:val="24"/>
        </w:rPr>
      </w:pPr>
      <w:r w:rsidRPr="002D283F">
        <w:rPr>
          <w:rFonts w:cs="Arial"/>
          <w:b/>
          <w:szCs w:val="24"/>
        </w:rPr>
        <w:t>Sonstige ergänzende</w:t>
      </w:r>
      <w:r>
        <w:rPr>
          <w:rFonts w:cs="Arial"/>
          <w:szCs w:val="24"/>
        </w:rPr>
        <w:t xml:space="preserve"> </w:t>
      </w:r>
      <w:r w:rsidR="001A044F" w:rsidRPr="00CA6212">
        <w:rPr>
          <w:rFonts w:cs="Arial"/>
          <w:b/>
          <w:szCs w:val="24"/>
        </w:rPr>
        <w:t>Beobachtungen</w:t>
      </w:r>
      <w:r w:rsidRPr="002D283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zum </w:t>
      </w:r>
      <w:r w:rsidRPr="00242A35">
        <w:rPr>
          <w:rFonts w:cs="Arial"/>
          <w:b/>
          <w:szCs w:val="24"/>
        </w:rPr>
        <w:t>Sozialverhalten des Kindes</w:t>
      </w:r>
      <w:r w:rsidR="001A044F" w:rsidRPr="00CA6212">
        <w:rPr>
          <w:rFonts w:cs="Arial"/>
          <w:b/>
          <w:szCs w:val="24"/>
        </w:rPr>
        <w:t>:</w:t>
      </w:r>
    </w:p>
    <w:p w14:paraId="537BC038" w14:textId="77777777" w:rsidR="002D283F" w:rsidRDefault="001A044F" w:rsidP="000E0944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537BC039" w14:textId="77777777" w:rsidR="006715A5" w:rsidRDefault="006715A5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37BC03A" w14:textId="77777777" w:rsidR="00A67198" w:rsidRDefault="00486F08" w:rsidP="000E0944">
      <w:pPr>
        <w:pStyle w:val="Listenabsatz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cs="Arial"/>
          <w:b/>
          <w:sz w:val="28"/>
          <w:szCs w:val="28"/>
        </w:rPr>
      </w:pPr>
      <w:r w:rsidRPr="00CA6212">
        <w:rPr>
          <w:rFonts w:cs="Arial"/>
          <w:b/>
          <w:sz w:val="28"/>
          <w:szCs w:val="28"/>
        </w:rPr>
        <w:lastRenderedPageBreak/>
        <w:t xml:space="preserve">Vereinbarte </w:t>
      </w:r>
      <w:r w:rsidR="00A67198" w:rsidRPr="00CA6212">
        <w:rPr>
          <w:rFonts w:cs="Arial"/>
          <w:b/>
          <w:sz w:val="28"/>
          <w:szCs w:val="28"/>
        </w:rPr>
        <w:t>Ziele</w:t>
      </w:r>
      <w:r w:rsidR="00222E84">
        <w:rPr>
          <w:rFonts w:cs="Arial"/>
          <w:b/>
          <w:sz w:val="28"/>
          <w:szCs w:val="28"/>
        </w:rPr>
        <w:t xml:space="preserve"> – </w:t>
      </w:r>
      <w:r w:rsidR="00446F7B">
        <w:rPr>
          <w:rFonts w:cs="Arial"/>
          <w:b/>
          <w:sz w:val="28"/>
          <w:szCs w:val="28"/>
        </w:rPr>
        <w:t>Zielerreichung</w:t>
      </w:r>
      <w:r w:rsidR="00222E84">
        <w:rPr>
          <w:rFonts w:cs="Arial"/>
          <w:b/>
          <w:sz w:val="28"/>
          <w:szCs w:val="28"/>
        </w:rPr>
        <w:t xml:space="preserve"> </w:t>
      </w:r>
      <w:r w:rsidR="002A2F19">
        <w:rPr>
          <w:rFonts w:cs="Arial"/>
          <w:b/>
          <w:sz w:val="28"/>
          <w:szCs w:val="28"/>
        </w:rPr>
        <w:t>–</w:t>
      </w:r>
      <w:r w:rsidR="00222E84">
        <w:rPr>
          <w:rFonts w:cs="Arial"/>
          <w:b/>
          <w:sz w:val="28"/>
          <w:szCs w:val="28"/>
        </w:rPr>
        <w:t xml:space="preserve"> </w:t>
      </w:r>
      <w:r w:rsidR="00D86B79" w:rsidRPr="00CA6212">
        <w:rPr>
          <w:rFonts w:cs="Arial"/>
          <w:b/>
          <w:sz w:val="28"/>
          <w:szCs w:val="28"/>
        </w:rPr>
        <w:t>Perspektive</w:t>
      </w:r>
    </w:p>
    <w:p w14:paraId="537BC03B" w14:textId="77777777" w:rsidR="00B234A6" w:rsidRDefault="00B234A6" w:rsidP="000E0944">
      <w:pPr>
        <w:pStyle w:val="Listenabsatz"/>
        <w:spacing w:after="0" w:line="360" w:lineRule="auto"/>
        <w:ind w:left="357"/>
        <w:contextualSpacing w:val="0"/>
        <w:jc w:val="both"/>
        <w:rPr>
          <w:rFonts w:cs="Arial"/>
          <w:b/>
          <w:sz w:val="28"/>
          <w:szCs w:val="28"/>
        </w:rPr>
      </w:pPr>
    </w:p>
    <w:p w14:paraId="537BC03C" w14:textId="77777777" w:rsidR="002A2F19" w:rsidRPr="002A2F19" w:rsidRDefault="002A2F19" w:rsidP="000E0944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cs="Arial"/>
          <w:szCs w:val="24"/>
        </w:rPr>
      </w:pPr>
      <w:r w:rsidRPr="002A2F19">
        <w:rPr>
          <w:rFonts w:cs="Arial"/>
          <w:szCs w:val="24"/>
        </w:rPr>
        <w:t>Müssen die vereinbarten Ziele angepasst werden:</w:t>
      </w:r>
    </w:p>
    <w:p w14:paraId="537BC03D" w14:textId="77777777" w:rsidR="002A2F19" w:rsidRPr="002D283F" w:rsidRDefault="00883052" w:rsidP="000E094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 w:val="22"/>
              <w:default w:val="0"/>
            </w:checkBox>
          </w:ffData>
        </w:fldChar>
      </w:r>
      <w:bookmarkStart w:id="54" w:name="Kontrollkästchen33"/>
      <w:r>
        <w:rPr>
          <w:rFonts w:cs="Arial"/>
        </w:rPr>
        <w:instrText xml:space="preserve"> FORMCHECKBOX </w:instrText>
      </w:r>
      <w:r w:rsidR="00CC4EC1">
        <w:rPr>
          <w:rFonts w:cs="Arial"/>
        </w:rPr>
      </w:r>
      <w:r w:rsidR="00CC4EC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4"/>
      <w:r w:rsidR="00C21BBF">
        <w:rPr>
          <w:rFonts w:cs="Arial"/>
        </w:rPr>
        <w:t xml:space="preserve"> </w:t>
      </w:r>
      <w:r w:rsidR="002A2F19" w:rsidRPr="002D283F">
        <w:rPr>
          <w:rFonts w:cs="Arial"/>
        </w:rPr>
        <w:t>Nein</w:t>
      </w:r>
      <w:r w:rsidR="002A2F19" w:rsidRPr="002D283F">
        <w:rPr>
          <w:rFonts w:cs="Arial"/>
        </w:rPr>
        <w:tab/>
      </w:r>
      <w:r w:rsidR="002A2F19" w:rsidRPr="002D283F">
        <w:rPr>
          <w:rFonts w:cs="Arial"/>
        </w:rPr>
        <w:tab/>
      </w:r>
      <w:r w:rsidR="002A2F19" w:rsidRPr="002D283F">
        <w:rPr>
          <w:rFonts w:cs="Arial"/>
        </w:rPr>
        <w:tab/>
      </w:r>
      <w:r w:rsidR="002D283F">
        <w:rPr>
          <w:rFonts w:cs="Arial"/>
        </w:rPr>
        <w:tab/>
      </w:r>
      <w:r w:rsidR="002D283F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 w:val="22"/>
              <w:default w:val="0"/>
            </w:checkBox>
          </w:ffData>
        </w:fldChar>
      </w:r>
      <w:bookmarkStart w:id="55" w:name="Kontrollkästchen34"/>
      <w:r>
        <w:rPr>
          <w:rFonts w:cs="Arial"/>
        </w:rPr>
        <w:instrText xml:space="preserve"> FORMCHECKBOX </w:instrText>
      </w:r>
      <w:r w:rsidR="00CC4EC1">
        <w:rPr>
          <w:rFonts w:cs="Arial"/>
        </w:rPr>
      </w:r>
      <w:r w:rsidR="00CC4EC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5"/>
      <w:r w:rsidR="00C21BBF">
        <w:rPr>
          <w:rFonts w:cs="Arial"/>
        </w:rPr>
        <w:t xml:space="preserve"> </w:t>
      </w:r>
      <w:r w:rsidR="002A2F19" w:rsidRPr="002D283F">
        <w:rPr>
          <w:rFonts w:cs="Arial"/>
        </w:rPr>
        <w:t xml:space="preserve">Ja </w:t>
      </w:r>
    </w:p>
    <w:p w14:paraId="537BC03E" w14:textId="77777777" w:rsidR="002A2F19" w:rsidRDefault="002A2F19" w:rsidP="000E09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2A2F19">
        <w:rPr>
          <w:rFonts w:cs="Arial"/>
        </w:rPr>
        <w:t>Wenn ja, welches Ziel würden Sie vorschlagen:</w:t>
      </w:r>
    </w:p>
    <w:p w14:paraId="537BC03F" w14:textId="77777777" w:rsidR="002A2F19" w:rsidRPr="002A2F19" w:rsidRDefault="002A2F19" w:rsidP="000E09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CA6212">
        <w:rPr>
          <w:rFonts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40" w14:textId="77777777" w:rsidR="00D975D3" w:rsidRPr="002A2F19" w:rsidRDefault="00CA6212" w:rsidP="000E0944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cs="Arial"/>
          <w:szCs w:val="24"/>
        </w:rPr>
      </w:pPr>
      <w:r w:rsidRPr="002A2F19">
        <w:rPr>
          <w:rFonts w:cs="Arial"/>
          <w:szCs w:val="24"/>
        </w:rPr>
        <w:t>Ergänzungen zum Hilfeverlauf in Bezug auf die seitherigen Ziele</w:t>
      </w:r>
      <w:r w:rsidR="00A67198" w:rsidRPr="002A2F19">
        <w:rPr>
          <w:rFonts w:cs="Arial"/>
          <w:szCs w:val="24"/>
        </w:rPr>
        <w:t>?</w:t>
      </w:r>
    </w:p>
    <w:p w14:paraId="537BC041" w14:textId="77777777" w:rsidR="00D975D3" w:rsidRDefault="00D975D3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  <w:bookmarkEnd w:id="56"/>
    </w:p>
    <w:p w14:paraId="537BC042" w14:textId="77777777" w:rsidR="00B234A6" w:rsidRDefault="00B234A6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3" w14:textId="77777777" w:rsidR="00B234A6" w:rsidRDefault="00B234A6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4" w14:textId="77777777" w:rsidR="006715A5" w:rsidRDefault="00BF300F" w:rsidP="000E0944">
      <w:pPr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2"/>
      <w:r>
        <w:rPr>
          <w:rFonts w:cs="Arial"/>
          <w:szCs w:val="24"/>
        </w:rPr>
        <w:instrText xml:space="preserve"> FORMCHECKBOX </w:instrText>
      </w:r>
      <w:r w:rsidR="00CC4EC1">
        <w:rPr>
          <w:rFonts w:cs="Arial"/>
          <w:szCs w:val="24"/>
        </w:rPr>
      </w:r>
      <w:r w:rsidR="00CC4EC1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57"/>
      <w:r>
        <w:rPr>
          <w:rFonts w:cs="Arial"/>
          <w:szCs w:val="24"/>
        </w:rPr>
        <w:t xml:space="preserve"> Die Weiterführung der Maßnahme wird empfohlen.</w:t>
      </w:r>
    </w:p>
    <w:p w14:paraId="537BC045" w14:textId="77777777" w:rsidR="006715A5" w:rsidRDefault="006715A5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6" w14:textId="77777777" w:rsidR="006715A5" w:rsidRDefault="006715A5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7" w14:textId="77777777" w:rsidR="006715A5" w:rsidRDefault="006715A5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8" w14:textId="77777777" w:rsidR="00446F7B" w:rsidRPr="00B234A6" w:rsidRDefault="00B234A6" w:rsidP="000E0944">
      <w:pPr>
        <w:spacing w:after="0" w:line="360" w:lineRule="auto"/>
        <w:jc w:val="both"/>
        <w:rPr>
          <w:rFonts w:cs="Arial"/>
          <w:szCs w:val="24"/>
          <w:u w:val="single"/>
        </w:rPr>
      </w:pPr>
      <w:r w:rsidRPr="00B234A6">
        <w:rPr>
          <w:rFonts w:cs="Arial"/>
          <w:szCs w:val="24"/>
          <w:u w:val="single"/>
        </w:rPr>
        <w:t xml:space="preserve">Erstellt </w:t>
      </w:r>
      <w:r w:rsidR="00E53C6C">
        <w:rPr>
          <w:rFonts w:cs="Arial"/>
          <w:szCs w:val="24"/>
          <w:u w:val="single"/>
        </w:rPr>
        <w:t>durch</w:t>
      </w:r>
      <w:r w:rsidRPr="00B234A6">
        <w:rPr>
          <w:rFonts w:cs="Arial"/>
          <w:szCs w:val="24"/>
          <w:u w:val="single"/>
        </w:rPr>
        <w:t>:</w:t>
      </w:r>
    </w:p>
    <w:p w14:paraId="537BC049" w14:textId="77777777" w:rsidR="00B234A6" w:rsidRPr="00F76F48" w:rsidRDefault="00B234A6" w:rsidP="000E0944">
      <w:pPr>
        <w:tabs>
          <w:tab w:val="left" w:pos="1560"/>
          <w:tab w:val="left" w:pos="4253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</w:t>
      </w:r>
      <w:r>
        <w:rPr>
          <w:rFonts w:cs="Arial"/>
          <w:szCs w:val="24"/>
        </w:rPr>
        <w:tab/>
        <w:t>______________________</w:t>
      </w:r>
      <w:r>
        <w:rPr>
          <w:rFonts w:cs="Arial"/>
          <w:szCs w:val="24"/>
        </w:rPr>
        <w:tab/>
        <w:t>_____________________________</w:t>
      </w:r>
    </w:p>
    <w:p w14:paraId="537BC04A" w14:textId="77777777" w:rsidR="00B234A6" w:rsidRPr="00F76F48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Datum</w:t>
      </w:r>
      <w:r>
        <w:rPr>
          <w:rFonts w:cs="Arial"/>
          <w:szCs w:val="24"/>
        </w:rPr>
        <w:tab/>
        <w:t>Name der Lehrkraft</w:t>
      </w:r>
      <w:r w:rsidRPr="00F76F48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76F48">
        <w:rPr>
          <w:rFonts w:cs="Arial"/>
          <w:szCs w:val="24"/>
        </w:rPr>
        <w:t>Unterschrift der Lehrkraft</w:t>
      </w:r>
    </w:p>
    <w:p w14:paraId="537BC04B" w14:textId="77777777" w:rsidR="00B234A6" w:rsidRPr="00DE22C7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  <w:u w:val="single"/>
        </w:rPr>
      </w:pPr>
      <w:r w:rsidRPr="00DE22C7">
        <w:rPr>
          <w:rFonts w:cs="Arial"/>
          <w:szCs w:val="24"/>
          <w:u w:val="single"/>
        </w:rPr>
        <w:t>Gesehen</w:t>
      </w:r>
      <w:r>
        <w:rPr>
          <w:rFonts w:cs="Arial"/>
          <w:szCs w:val="24"/>
          <w:u w:val="single"/>
        </w:rPr>
        <w:t xml:space="preserve"> durch</w:t>
      </w:r>
      <w:r w:rsidRPr="00DE22C7">
        <w:rPr>
          <w:rFonts w:cs="Arial"/>
          <w:szCs w:val="24"/>
          <w:u w:val="single"/>
        </w:rPr>
        <w:t>:</w:t>
      </w:r>
    </w:p>
    <w:p w14:paraId="537BC04C" w14:textId="77777777" w:rsidR="00B234A6" w:rsidRPr="00F76F48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</w:t>
      </w:r>
      <w:r>
        <w:rPr>
          <w:rFonts w:cs="Arial"/>
          <w:szCs w:val="24"/>
        </w:rPr>
        <w:tab/>
        <w:t>________________________</w:t>
      </w:r>
    </w:p>
    <w:p w14:paraId="537BC04D" w14:textId="77777777" w:rsidR="00B234A6" w:rsidRPr="009A21A2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Datum</w:t>
      </w:r>
      <w:r>
        <w:rPr>
          <w:rFonts w:cs="Arial"/>
          <w:szCs w:val="24"/>
        </w:rPr>
        <w:tab/>
      </w:r>
      <w:r w:rsidRPr="00F76F48">
        <w:rPr>
          <w:rFonts w:cs="Arial"/>
          <w:szCs w:val="24"/>
        </w:rPr>
        <w:t>Unterschrift Schulleitung</w:t>
      </w:r>
    </w:p>
    <w:p w14:paraId="537BC04E" w14:textId="77777777" w:rsidR="00B234A6" w:rsidRDefault="00B234A6" w:rsidP="00B234A6">
      <w:pPr>
        <w:spacing w:after="0" w:line="480" w:lineRule="auto"/>
        <w:rPr>
          <w:rFonts w:cs="Arial"/>
          <w:szCs w:val="24"/>
        </w:rPr>
      </w:pPr>
    </w:p>
    <w:sectPr w:rsidR="00B234A6" w:rsidSect="00462707">
      <w:headerReference w:type="default" r:id="rId8"/>
      <w:footerReference w:type="default" r:id="rId9"/>
      <w:pgSz w:w="11906" w:h="16838"/>
      <w:pgMar w:top="1134" w:right="1134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C053" w14:textId="77777777" w:rsidR="00893B3D" w:rsidRDefault="00893B3D" w:rsidP="00D50645">
      <w:pPr>
        <w:spacing w:after="0" w:line="240" w:lineRule="auto"/>
      </w:pPr>
      <w:r>
        <w:separator/>
      </w:r>
    </w:p>
  </w:endnote>
  <w:endnote w:type="continuationSeparator" w:id="0">
    <w:p w14:paraId="537BC054" w14:textId="77777777" w:rsidR="00893B3D" w:rsidRDefault="00893B3D" w:rsidP="00D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C055" w14:textId="77777777" w:rsidR="00893B3D" w:rsidRDefault="00B234A6" w:rsidP="00A56743">
    <w:pPr>
      <w:pStyle w:val="Fuzeile"/>
      <w:pBdr>
        <w:top w:val="thinThickSmallGap" w:sz="24" w:space="1" w:color="585858" w:themeColor="accent2" w:themeShade="7F"/>
      </w:pBdr>
    </w:pPr>
    <w:r>
      <w:rPr>
        <w:rFonts w:eastAsiaTheme="majorEastAsia" w:cs="Arial"/>
        <w:sz w:val="22"/>
      </w:rPr>
      <w:t>Stand 1</w:t>
    </w:r>
    <w:r w:rsidR="00586D25">
      <w:rPr>
        <w:rFonts w:eastAsiaTheme="majorEastAsia" w:cs="Arial"/>
        <w:sz w:val="22"/>
      </w:rPr>
      <w:t>1/2020</w:t>
    </w:r>
    <w:r w:rsidR="00E71B20">
      <w:rPr>
        <w:rFonts w:eastAsiaTheme="majorEastAsia" w:cs="Arial"/>
        <w:sz w:val="22"/>
      </w:rPr>
      <w:t xml:space="preserve"> - Entwicklungsbericht</w:t>
    </w:r>
    <w:r w:rsidR="00893B3D" w:rsidRPr="00893B3D">
      <w:rPr>
        <w:rFonts w:eastAsiaTheme="majorEastAsia" w:cs="Arial"/>
        <w:sz w:val="22"/>
      </w:rPr>
      <w:ptab w:relativeTo="margin" w:alignment="right" w:leader="none"/>
    </w:r>
    <w:r w:rsidR="00893B3D" w:rsidRPr="00893B3D">
      <w:rPr>
        <w:rFonts w:eastAsiaTheme="majorEastAsia" w:cs="Arial"/>
        <w:sz w:val="22"/>
      </w:rPr>
      <w:t xml:space="preserve">Seite </w:t>
    </w:r>
    <w:r w:rsidR="00893B3D" w:rsidRPr="00893B3D">
      <w:rPr>
        <w:rFonts w:eastAsiaTheme="minorEastAsia" w:cs="Arial"/>
        <w:sz w:val="22"/>
      </w:rPr>
      <w:fldChar w:fldCharType="begin"/>
    </w:r>
    <w:r w:rsidR="00893B3D" w:rsidRPr="00893B3D">
      <w:rPr>
        <w:rFonts w:cs="Arial"/>
        <w:sz w:val="22"/>
      </w:rPr>
      <w:instrText>PAGE   \* MERGEFORMAT</w:instrText>
    </w:r>
    <w:r w:rsidR="00893B3D" w:rsidRPr="00893B3D">
      <w:rPr>
        <w:rFonts w:eastAsiaTheme="minorEastAsia" w:cs="Arial"/>
        <w:sz w:val="22"/>
      </w:rPr>
      <w:fldChar w:fldCharType="separate"/>
    </w:r>
    <w:r w:rsidR="002D0C28" w:rsidRPr="002D0C28">
      <w:rPr>
        <w:rFonts w:eastAsiaTheme="majorEastAsia" w:cs="Arial"/>
        <w:noProof/>
        <w:sz w:val="22"/>
      </w:rPr>
      <w:t>4</w:t>
    </w:r>
    <w:r w:rsidR="00893B3D" w:rsidRPr="00893B3D">
      <w:rPr>
        <w:rFonts w:eastAsiaTheme="majorEastAsia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C051" w14:textId="77777777" w:rsidR="00893B3D" w:rsidRDefault="00893B3D" w:rsidP="00D50645">
      <w:pPr>
        <w:spacing w:after="0" w:line="240" w:lineRule="auto"/>
      </w:pPr>
      <w:r>
        <w:separator/>
      </w:r>
    </w:p>
  </w:footnote>
  <w:footnote w:type="continuationSeparator" w:id="0">
    <w:p w14:paraId="537BC052" w14:textId="77777777" w:rsidR="00893B3D" w:rsidRDefault="00893B3D" w:rsidP="00D5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66EE" w14:textId="3F5B4E77" w:rsidR="00253E2E" w:rsidRDefault="00253E2E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5AAD42" wp14:editId="5A5DE2D7">
          <wp:simplePos x="0" y="0"/>
          <wp:positionH relativeFrom="margin">
            <wp:posOffset>5271770</wp:posOffset>
          </wp:positionH>
          <wp:positionV relativeFrom="margin">
            <wp:posOffset>-771525</wp:posOffset>
          </wp:positionV>
          <wp:extent cx="1144796" cy="11811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96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2D0FA" w14:textId="0CEB7104" w:rsidR="00253E2E" w:rsidRDefault="00253E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CBD"/>
    <w:multiLevelType w:val="hybridMultilevel"/>
    <w:tmpl w:val="6F9C1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80ADE"/>
    <w:multiLevelType w:val="hybridMultilevel"/>
    <w:tmpl w:val="7C96F86E"/>
    <w:lvl w:ilvl="0" w:tplc="A59490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AB4"/>
    <w:multiLevelType w:val="hybridMultilevel"/>
    <w:tmpl w:val="416A091E"/>
    <w:lvl w:ilvl="0" w:tplc="2FA678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4014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484092D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7756E9"/>
    <w:multiLevelType w:val="hybridMultilevel"/>
    <w:tmpl w:val="EADA54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B0F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83B9F"/>
    <w:multiLevelType w:val="hybridMultilevel"/>
    <w:tmpl w:val="EE4A2A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45497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F9B7894"/>
    <w:multiLevelType w:val="hybridMultilevel"/>
    <w:tmpl w:val="AA421A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01F70"/>
    <w:multiLevelType w:val="hybridMultilevel"/>
    <w:tmpl w:val="C22A5FC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E0424"/>
    <w:multiLevelType w:val="multilevel"/>
    <w:tmpl w:val="153025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971D27"/>
    <w:multiLevelType w:val="hybridMultilevel"/>
    <w:tmpl w:val="21E00DD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711C2E"/>
    <w:multiLevelType w:val="hybridMultilevel"/>
    <w:tmpl w:val="BD9ECB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B7B41"/>
    <w:multiLevelType w:val="hybridMultilevel"/>
    <w:tmpl w:val="9E06FC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413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336841"/>
    <w:multiLevelType w:val="hybridMultilevel"/>
    <w:tmpl w:val="B7E69F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81E72"/>
    <w:multiLevelType w:val="multilevel"/>
    <w:tmpl w:val="0407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 w15:restartNumberingAfterBreak="0">
    <w:nsid w:val="50411E3F"/>
    <w:multiLevelType w:val="hybridMultilevel"/>
    <w:tmpl w:val="9A7E5D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A728B"/>
    <w:multiLevelType w:val="hybridMultilevel"/>
    <w:tmpl w:val="137269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F6F25"/>
    <w:multiLevelType w:val="hybridMultilevel"/>
    <w:tmpl w:val="718C7E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62FD9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4E48F6"/>
    <w:multiLevelType w:val="hybridMultilevel"/>
    <w:tmpl w:val="AAD66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B53C2C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694023"/>
    <w:multiLevelType w:val="hybridMultilevel"/>
    <w:tmpl w:val="DA9A007E"/>
    <w:lvl w:ilvl="0" w:tplc="2FA678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F53C56"/>
    <w:multiLevelType w:val="multilevel"/>
    <w:tmpl w:val="4058D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9214EA"/>
    <w:multiLevelType w:val="hybridMultilevel"/>
    <w:tmpl w:val="3DF8D3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B1651"/>
    <w:multiLevelType w:val="hybridMultilevel"/>
    <w:tmpl w:val="2F4263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4"/>
  </w:num>
  <w:num w:numId="5">
    <w:abstractNumId w:val="0"/>
  </w:num>
  <w:num w:numId="6">
    <w:abstractNumId w:val="9"/>
  </w:num>
  <w:num w:numId="7">
    <w:abstractNumId w:val="2"/>
  </w:num>
  <w:num w:numId="8">
    <w:abstractNumId w:val="26"/>
  </w:num>
  <w:num w:numId="9">
    <w:abstractNumId w:val="8"/>
  </w:num>
  <w:num w:numId="10">
    <w:abstractNumId w:val="4"/>
  </w:num>
  <w:num w:numId="11">
    <w:abstractNumId w:val="23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7"/>
  </w:num>
  <w:num w:numId="24">
    <w:abstractNumId w:val="27"/>
  </w:num>
  <w:num w:numId="25">
    <w:abstractNumId w:val="7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9xB4oDFZ0kOhBvPhKNRBMk5pDWSBEYCLrF2IzedxwTN7YCFdLcfKB/AuQzlixlBOAxGx/lBwQKbIIWpfAhEqjQ==" w:salt="u9dmS0WBy810OXHbQCZLp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45"/>
    <w:rsid w:val="00017042"/>
    <w:rsid w:val="0007341B"/>
    <w:rsid w:val="000858CA"/>
    <w:rsid w:val="00090F4D"/>
    <w:rsid w:val="000A1DD2"/>
    <w:rsid w:val="000B0B9F"/>
    <w:rsid w:val="000C2AA8"/>
    <w:rsid w:val="000E0944"/>
    <w:rsid w:val="000E477D"/>
    <w:rsid w:val="000E7712"/>
    <w:rsid w:val="000F2743"/>
    <w:rsid w:val="00123B6B"/>
    <w:rsid w:val="00130410"/>
    <w:rsid w:val="001344E2"/>
    <w:rsid w:val="00154017"/>
    <w:rsid w:val="0018551B"/>
    <w:rsid w:val="00190C8C"/>
    <w:rsid w:val="001A044F"/>
    <w:rsid w:val="001D349B"/>
    <w:rsid w:val="00205C48"/>
    <w:rsid w:val="002152E8"/>
    <w:rsid w:val="00222E84"/>
    <w:rsid w:val="00242A35"/>
    <w:rsid w:val="00253E2E"/>
    <w:rsid w:val="00267F4F"/>
    <w:rsid w:val="00270DB9"/>
    <w:rsid w:val="002859AE"/>
    <w:rsid w:val="002A2F19"/>
    <w:rsid w:val="002D0C28"/>
    <w:rsid w:val="002D283F"/>
    <w:rsid w:val="00324FC5"/>
    <w:rsid w:val="00392B24"/>
    <w:rsid w:val="00404029"/>
    <w:rsid w:val="0043525C"/>
    <w:rsid w:val="00446F7B"/>
    <w:rsid w:val="00462707"/>
    <w:rsid w:val="00470E07"/>
    <w:rsid w:val="00470F68"/>
    <w:rsid w:val="00486F08"/>
    <w:rsid w:val="00491BF0"/>
    <w:rsid w:val="004E1A80"/>
    <w:rsid w:val="004E393C"/>
    <w:rsid w:val="00502E7F"/>
    <w:rsid w:val="00521648"/>
    <w:rsid w:val="00531087"/>
    <w:rsid w:val="00531EF2"/>
    <w:rsid w:val="0056028B"/>
    <w:rsid w:val="00567523"/>
    <w:rsid w:val="00586D25"/>
    <w:rsid w:val="00594909"/>
    <w:rsid w:val="005A503E"/>
    <w:rsid w:val="005B7707"/>
    <w:rsid w:val="00607F0C"/>
    <w:rsid w:val="006715A5"/>
    <w:rsid w:val="00681976"/>
    <w:rsid w:val="00683154"/>
    <w:rsid w:val="00691E85"/>
    <w:rsid w:val="006B3C8B"/>
    <w:rsid w:val="006D66A5"/>
    <w:rsid w:val="006D72C7"/>
    <w:rsid w:val="0070644C"/>
    <w:rsid w:val="00720772"/>
    <w:rsid w:val="00745D99"/>
    <w:rsid w:val="00763529"/>
    <w:rsid w:val="00774291"/>
    <w:rsid w:val="00776E05"/>
    <w:rsid w:val="00790073"/>
    <w:rsid w:val="007F0804"/>
    <w:rsid w:val="008336EF"/>
    <w:rsid w:val="0084620D"/>
    <w:rsid w:val="008741A5"/>
    <w:rsid w:val="00874C7E"/>
    <w:rsid w:val="00883052"/>
    <w:rsid w:val="00884FFD"/>
    <w:rsid w:val="00891EC3"/>
    <w:rsid w:val="00893B3D"/>
    <w:rsid w:val="00894FAD"/>
    <w:rsid w:val="008E65D3"/>
    <w:rsid w:val="008F6C48"/>
    <w:rsid w:val="00902006"/>
    <w:rsid w:val="00911231"/>
    <w:rsid w:val="009A2334"/>
    <w:rsid w:val="009B0BA2"/>
    <w:rsid w:val="009D3C22"/>
    <w:rsid w:val="009E5339"/>
    <w:rsid w:val="009F12AB"/>
    <w:rsid w:val="00A043BD"/>
    <w:rsid w:val="00A0631D"/>
    <w:rsid w:val="00A21609"/>
    <w:rsid w:val="00A26F70"/>
    <w:rsid w:val="00A53343"/>
    <w:rsid w:val="00A56743"/>
    <w:rsid w:val="00A67198"/>
    <w:rsid w:val="00A72662"/>
    <w:rsid w:val="00A936EF"/>
    <w:rsid w:val="00AA401D"/>
    <w:rsid w:val="00AB3D5C"/>
    <w:rsid w:val="00AC323D"/>
    <w:rsid w:val="00AF1751"/>
    <w:rsid w:val="00B029E7"/>
    <w:rsid w:val="00B02EF8"/>
    <w:rsid w:val="00B234A6"/>
    <w:rsid w:val="00B74E8C"/>
    <w:rsid w:val="00BA22D9"/>
    <w:rsid w:val="00BA585D"/>
    <w:rsid w:val="00BF300F"/>
    <w:rsid w:val="00BF7FB7"/>
    <w:rsid w:val="00C021E3"/>
    <w:rsid w:val="00C04621"/>
    <w:rsid w:val="00C05D7D"/>
    <w:rsid w:val="00C15A28"/>
    <w:rsid w:val="00C21BBF"/>
    <w:rsid w:val="00C44B0F"/>
    <w:rsid w:val="00C651A1"/>
    <w:rsid w:val="00C71E23"/>
    <w:rsid w:val="00C73D63"/>
    <w:rsid w:val="00C90383"/>
    <w:rsid w:val="00CA6212"/>
    <w:rsid w:val="00CA6F22"/>
    <w:rsid w:val="00CC4EC1"/>
    <w:rsid w:val="00CE0DB2"/>
    <w:rsid w:val="00D01A42"/>
    <w:rsid w:val="00D50645"/>
    <w:rsid w:val="00D80FAB"/>
    <w:rsid w:val="00D86B79"/>
    <w:rsid w:val="00D975D3"/>
    <w:rsid w:val="00DB475B"/>
    <w:rsid w:val="00DD3D22"/>
    <w:rsid w:val="00DF6075"/>
    <w:rsid w:val="00E53C6C"/>
    <w:rsid w:val="00E70412"/>
    <w:rsid w:val="00E71B20"/>
    <w:rsid w:val="00E769D7"/>
    <w:rsid w:val="00E844D3"/>
    <w:rsid w:val="00EC07C9"/>
    <w:rsid w:val="00EC27BE"/>
    <w:rsid w:val="00EC6909"/>
    <w:rsid w:val="00EF2633"/>
    <w:rsid w:val="00EF6AC1"/>
    <w:rsid w:val="00F1626A"/>
    <w:rsid w:val="00F25B83"/>
    <w:rsid w:val="00F523F9"/>
    <w:rsid w:val="00F77110"/>
    <w:rsid w:val="00F80B71"/>
    <w:rsid w:val="00F92C35"/>
    <w:rsid w:val="00FA1AC0"/>
    <w:rsid w:val="00FE56AA"/>
    <w:rsid w:val="00FE7D66"/>
    <w:rsid w:val="00FF644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7BBF96"/>
  <w15:docId w15:val="{138C404F-0531-4AD7-99F8-B283F63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C22"/>
    <w:rPr>
      <w:rFonts w:cstheme="min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C2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C2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C2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3C2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D3C2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C2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C2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C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C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2"/>
    <w:rPr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2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C22"/>
    <w:rPr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C22"/>
    <w:rPr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C22"/>
    <w:rPr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C22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C22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C22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D3C2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D3C22"/>
    <w:rPr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3C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3C22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D3C22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9D3C22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D3C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D3C22"/>
  </w:style>
  <w:style w:type="paragraph" w:styleId="Listenabsatz">
    <w:name w:val="List Paragraph"/>
    <w:basedOn w:val="Standard"/>
    <w:uiPriority w:val="34"/>
    <w:qFormat/>
    <w:rsid w:val="009D3C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3C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D3C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3C2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3C22"/>
    <w:rPr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D3C22"/>
    <w:rPr>
      <w:i/>
      <w:iCs/>
    </w:rPr>
  </w:style>
  <w:style w:type="character" w:styleId="IntensiveHervorhebung">
    <w:name w:val="Intense Emphasis"/>
    <w:uiPriority w:val="21"/>
    <w:qFormat/>
    <w:rsid w:val="009D3C22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D3C2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9D3C2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9D3C22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3C2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645"/>
    <w:rPr>
      <w:rFonts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645"/>
    <w:rPr>
      <w:rFonts w:cstheme="min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6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7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46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20D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20D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Bericht Intg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DBA5B941B394C9AA3533B0CCCD13A" ma:contentTypeVersion="6" ma:contentTypeDescription="Ein neues Dokument erstellen." ma:contentTypeScope="" ma:versionID="552d7ec4b8af071eb12f439a21a291eb">
  <xsd:schema xmlns:xsd="http://www.w3.org/2001/XMLSchema" xmlns:xs="http://www.w3.org/2001/XMLSchema" xmlns:p="http://schemas.microsoft.com/office/2006/metadata/properties" xmlns:ns2="35bd24f8-8c07-4b2b-9a49-d07d89c85d7d" targetNamespace="http://schemas.microsoft.com/office/2006/metadata/properties" ma:root="true" ma:fieldsID="ad11ea8f5b8fd85f029824d448c5f26e" ns2:_="">
    <xsd:import namespace="35bd24f8-8c07-4b2b-9a49-d07d89c8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24f8-8c07-4b2b-9a49-d07d89c8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2B5DA-CB18-4D89-91E3-27547976C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09F36-7267-48AC-AFBE-BD16A78643FF}"/>
</file>

<file path=customXml/itemProps3.xml><?xml version="1.0" encoding="utf-8"?>
<ds:datastoreItem xmlns:ds="http://schemas.openxmlformats.org/officeDocument/2006/customXml" ds:itemID="{BBF1C41F-5F39-4636-BADE-D5CCEA237C0F}"/>
</file>

<file path=customXml/itemProps4.xml><?xml version="1.0" encoding="utf-8"?>
<ds:datastoreItem xmlns:ds="http://schemas.openxmlformats.org/officeDocument/2006/customXml" ds:itemID="{56BE6A32-CCCE-47F7-BC5A-AC88701DE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Thomas Schilder</cp:lastModifiedBy>
  <cp:revision>2</cp:revision>
  <cp:lastPrinted>2020-11-25T08:19:00Z</cp:lastPrinted>
  <dcterms:created xsi:type="dcterms:W3CDTF">2021-02-24T08:31:00Z</dcterms:created>
  <dcterms:modified xsi:type="dcterms:W3CDTF">2021-02-24T08:31:00Z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0x010100F12DBA5B941B394C9AA3533B0CCCD13A</vt:lpwstr>
  </property>
</Properties>
</file>